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-Tabelle"/>
        <w:tblpPr w:bottomFromText="663" w:vertAnchor="page" w:tblpX="1" w:tblpY="715"/>
        <w:tblOverlap w:val="never"/>
        <w:tblW w:w="10093" w:type="dxa"/>
        <w:tblLook w:val="04A0" w:firstRow="1" w:lastRow="0" w:firstColumn="1" w:lastColumn="0" w:noHBand="0" w:noVBand="1"/>
      </w:tblPr>
      <w:tblGrid>
        <w:gridCol w:w="10093"/>
      </w:tblGrid>
      <w:tr w:rsidR="00D25AB7" w:rsidRPr="00DA03AD" w:rsidTr="00405D97">
        <w:tc>
          <w:tcPr>
            <w:tcW w:w="9260" w:type="dxa"/>
          </w:tcPr>
          <w:p w:rsidR="005B4C45" w:rsidRPr="00860E3E" w:rsidRDefault="005B4C45" w:rsidP="00405D97">
            <w:pPr>
              <w:pStyle w:val="KeinLeerraum"/>
              <w:rPr>
                <w:caps/>
              </w:rPr>
            </w:pPr>
            <w:r w:rsidRPr="007733BE">
              <w:rPr>
                <w:caps/>
              </w:rPr>
              <w:t>WIENER GESUNDHEITSVERBUND</w:t>
            </w:r>
            <w:r w:rsidRPr="00DB3C80">
              <w:rPr>
                <w:caps/>
              </w:rPr>
              <w:t xml:space="preserve"> – </w:t>
            </w:r>
            <w:r w:rsidR="008B3970">
              <w:rPr>
                <w:caps/>
              </w:rPr>
              <w:t>KLINIK Hietzing</w:t>
            </w:r>
          </w:p>
          <w:p w:rsidR="00D25AB7" w:rsidRPr="00E66171" w:rsidRDefault="008B3970" w:rsidP="008B3970">
            <w:pPr>
              <w:pStyle w:val="KeinLeerraum"/>
              <w:contextualSpacing/>
              <w:rPr>
                <w:spacing w:val="4"/>
                <w:kern w:val="21"/>
              </w:rPr>
            </w:pPr>
            <w:r>
              <w:rPr>
                <w:spacing w:val="4"/>
                <w:kern w:val="21"/>
              </w:rPr>
              <w:t xml:space="preserve">Kardiologie West </w:t>
            </w:r>
          </w:p>
        </w:tc>
      </w:tr>
    </w:tbl>
    <w:p w:rsidR="0094244D" w:rsidRPr="008B3970" w:rsidRDefault="008B3970" w:rsidP="0076722B">
      <w:pPr>
        <w:pStyle w:val="Titel"/>
        <w:spacing w:after="240"/>
        <w:rPr>
          <w:color w:val="004C5B"/>
          <w:sz w:val="52"/>
        </w:rPr>
      </w:pPr>
      <w:r w:rsidRPr="008B3970">
        <w:rPr>
          <w:color w:val="004C5B"/>
          <w:sz w:val="52"/>
        </w:rPr>
        <w:t>Anmeldung zur stationären Aufnahme</w:t>
      </w:r>
    </w:p>
    <w:p w:rsidR="008B3970" w:rsidRPr="0076722B" w:rsidRDefault="008B3970" w:rsidP="0076722B">
      <w:pPr>
        <w:spacing w:after="120"/>
        <w:rPr>
          <w:sz w:val="20"/>
        </w:rPr>
      </w:pPr>
      <w:r w:rsidRPr="0076722B">
        <w:rPr>
          <w:color w:val="004C5B"/>
          <w:sz w:val="28"/>
        </w:rPr>
        <w:t>Kardiologie West – Standort Klinik Hietzing</w:t>
      </w:r>
      <w:r w:rsidRPr="0076722B">
        <w:rPr>
          <w:color w:val="004C5B"/>
          <w:sz w:val="32"/>
        </w:rPr>
        <w:br/>
      </w:r>
      <w:r w:rsidRPr="0076722B">
        <w:rPr>
          <w:sz w:val="20"/>
        </w:rPr>
        <w:t>Vorstand: Prim. Univ.-Prof. Dr. Kurt Huber</w:t>
      </w:r>
      <w:r w:rsidRPr="0076722B">
        <w:rPr>
          <w:sz w:val="20"/>
        </w:rPr>
        <w:br/>
        <w:t>Standortleitung: OA Dr. Johannes Koch</w:t>
      </w:r>
    </w:p>
    <w:p w:rsidR="008B3970" w:rsidRPr="0076722B" w:rsidRDefault="008B3970" w:rsidP="008B3970">
      <w:pPr>
        <w:rPr>
          <w:b/>
          <w:color w:val="C00000"/>
        </w:rPr>
      </w:pPr>
      <w:r>
        <w:t>1130 Wien, Wolkersbergenstraße 1</w:t>
      </w:r>
      <w:r>
        <w:br/>
        <w:t xml:space="preserve">Tel: +43 1 80 110-2390 </w:t>
      </w:r>
      <w:r>
        <w:br/>
      </w:r>
      <w:r w:rsidRPr="0076722B">
        <w:rPr>
          <w:b/>
          <w:color w:val="C00000"/>
        </w:rPr>
        <w:t>FAX: +43 1 80 110-3650</w:t>
      </w:r>
    </w:p>
    <w:tbl>
      <w:tblPr>
        <w:tblStyle w:val="Gesundheitsverbund-Standard"/>
        <w:tblW w:w="0" w:type="auto"/>
        <w:tblLook w:val="04A0" w:firstRow="1" w:lastRow="0" w:firstColumn="1" w:lastColumn="0" w:noHBand="0" w:noVBand="1"/>
      </w:tblPr>
      <w:tblGrid>
        <w:gridCol w:w="7787"/>
        <w:gridCol w:w="2285"/>
      </w:tblGrid>
      <w:tr w:rsidR="0076722B" w:rsidTr="00F46BDD">
        <w:tc>
          <w:tcPr>
            <w:tcW w:w="7787" w:type="dxa"/>
            <w:tcBorders>
              <w:right w:val="single" w:sz="4" w:space="0" w:color="auto"/>
            </w:tcBorders>
          </w:tcPr>
          <w:p w:rsidR="0076722B" w:rsidRDefault="00F46BDD" w:rsidP="008B39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Patient*innen-Daten:</w:t>
            </w:r>
          </w:p>
          <w:p w:rsidR="0076722B" w:rsidRPr="0076722B" w:rsidRDefault="0076722B" w:rsidP="0076722B">
            <w:pPr>
              <w:spacing w:after="120" w:line="240" w:lineRule="auto"/>
            </w:pPr>
            <w:r w:rsidRPr="0076722B">
              <w:t>Name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76722B" w:rsidRPr="0076722B" w:rsidRDefault="0076722B" w:rsidP="0076722B">
            <w:pPr>
              <w:spacing w:after="120" w:line="240" w:lineRule="auto"/>
            </w:pPr>
            <w:r w:rsidRPr="0076722B">
              <w:t>Soz.</w:t>
            </w:r>
            <w:r>
              <w:t>-</w:t>
            </w:r>
            <w:r w:rsidRPr="0076722B">
              <w:t>Vers.Nr.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76722B" w:rsidRPr="0076722B" w:rsidRDefault="0076722B" w:rsidP="0076722B">
            <w:pPr>
              <w:spacing w:after="120" w:line="240" w:lineRule="auto"/>
            </w:pPr>
            <w:r w:rsidRPr="0076722B">
              <w:t>Geburtsdatum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76722B" w:rsidRPr="0076722B" w:rsidRDefault="0076722B" w:rsidP="0076722B">
            <w:pPr>
              <w:spacing w:after="120" w:line="240" w:lineRule="auto"/>
            </w:pPr>
            <w:r w:rsidRPr="0076722B">
              <w:t>Telefonnummer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76722B" w:rsidRPr="0076722B" w:rsidRDefault="0076722B" w:rsidP="0076722B">
            <w:pPr>
              <w:spacing w:after="120" w:line="240" w:lineRule="auto"/>
            </w:pPr>
            <w:r w:rsidRPr="0076722B">
              <w:t>Wohnadresse</w:t>
            </w:r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76722B" w:rsidRDefault="0076722B" w:rsidP="0076722B">
            <w:pPr>
              <w:spacing w:after="0" w:line="276" w:lineRule="auto"/>
            </w:pPr>
            <w:r w:rsidRPr="008B3970">
              <w:rPr>
                <w:b/>
              </w:rPr>
              <w:t>Dringlichkeit</w:t>
            </w:r>
            <w:r w:rsidR="00F46BDD">
              <w:rPr>
                <w:b/>
              </w:rPr>
              <w:br/>
            </w:r>
            <w:r w:rsidR="00F46BDD" w:rsidRPr="00F46BDD">
              <w:rPr>
                <w:sz w:val="16"/>
              </w:rPr>
              <w:t xml:space="preserve">Doppelklick auf Kontrollkästchen </w:t>
            </w:r>
            <w:r w:rsidR="00F46BDD">
              <w:rPr>
                <w:sz w:val="16"/>
              </w:rPr>
              <w:br/>
            </w:r>
            <w:r w:rsidR="00F46BDD" w:rsidRPr="00F46BDD">
              <w:rPr>
                <w:sz w:val="16"/>
              </w:rPr>
              <w:t xml:space="preserve">+ </w:t>
            </w:r>
            <w:r w:rsidR="00E77A9E">
              <w:rPr>
                <w:sz w:val="16"/>
              </w:rPr>
              <w:t xml:space="preserve">Standardwert </w:t>
            </w:r>
            <w:r w:rsidR="00F46BDD" w:rsidRPr="00F46BDD">
              <w:rPr>
                <w:sz w:val="16"/>
              </w:rPr>
              <w:t>aktivieren</w:t>
            </w:r>
            <w:r>
              <w:rPr>
                <w:b/>
              </w:rPr>
              <w:br/>
            </w:r>
            <w:r w:rsidR="00A67BED">
              <w:fldChar w:fldCharType="begin">
                <w:ffData>
                  <w:name w:val="Kontrollkästchen12"/>
                  <w:enabled/>
                  <w:calcOnExit w:val="0"/>
                  <w:statusText w:type="text" w:val="zutreffendes Kontrollkästchen doppelklicken und Standardwert aktivieren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 w:rsidR="00A67BED">
              <w:instrText xml:space="preserve"> FORMCHECKBOX </w:instrText>
            </w:r>
            <w:r w:rsidR="00A67BED">
              <w:fldChar w:fldCharType="end"/>
            </w:r>
            <w:bookmarkEnd w:id="5"/>
            <w:r>
              <w:t xml:space="preserve">   dringlich</w:t>
            </w:r>
          </w:p>
          <w:p w:rsidR="0076722B" w:rsidRPr="008B3970" w:rsidRDefault="0076722B" w:rsidP="0076722B">
            <w:pPr>
              <w:spacing w:after="0" w:line="240" w:lineRule="auto"/>
              <w:rPr>
                <w:b/>
              </w:rPr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3"/>
            <w:r>
              <w:instrText xml:space="preserve"> FORMCHECKBOX </w:instrText>
            </w:r>
            <w:r w:rsidR="002702CA">
              <w:fldChar w:fldCharType="separate"/>
            </w:r>
            <w:r>
              <w:fldChar w:fldCharType="end"/>
            </w:r>
            <w:bookmarkEnd w:id="6"/>
            <w:r>
              <w:t xml:space="preserve">   elektiv</w:t>
            </w:r>
          </w:p>
        </w:tc>
        <w:bookmarkStart w:id="7" w:name="_GoBack"/>
        <w:bookmarkEnd w:id="7"/>
      </w:tr>
      <w:tr w:rsidR="008B3970" w:rsidTr="009573BA">
        <w:tc>
          <w:tcPr>
            <w:tcW w:w="10072" w:type="dxa"/>
            <w:gridSpan w:val="2"/>
          </w:tcPr>
          <w:p w:rsidR="008B3970" w:rsidRPr="008B3970" w:rsidRDefault="00F46BDD" w:rsidP="008B39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Diagnose</w:t>
            </w:r>
            <w:r w:rsidR="00E77A9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8B397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="008B3970">
              <w:rPr>
                <w:b/>
              </w:rPr>
              <w:instrText xml:space="preserve"> FORMTEXT </w:instrText>
            </w:r>
            <w:r w:rsidR="008B3970">
              <w:rPr>
                <w:b/>
              </w:rPr>
            </w:r>
            <w:r w:rsidR="008B3970">
              <w:rPr>
                <w:b/>
              </w:rPr>
              <w:fldChar w:fldCharType="separate"/>
            </w:r>
            <w:r w:rsidR="008B3970">
              <w:rPr>
                <w:b/>
                <w:noProof/>
              </w:rPr>
              <w:t> </w:t>
            </w:r>
            <w:r w:rsidR="008B3970">
              <w:rPr>
                <w:b/>
                <w:noProof/>
              </w:rPr>
              <w:t> </w:t>
            </w:r>
            <w:r w:rsidR="008B3970">
              <w:rPr>
                <w:b/>
                <w:noProof/>
              </w:rPr>
              <w:t> </w:t>
            </w:r>
            <w:r w:rsidR="008B3970">
              <w:rPr>
                <w:b/>
                <w:noProof/>
              </w:rPr>
              <w:t> </w:t>
            </w:r>
            <w:r w:rsidR="008B3970">
              <w:rPr>
                <w:b/>
                <w:noProof/>
              </w:rPr>
              <w:t> </w:t>
            </w:r>
            <w:r w:rsidR="008B3970">
              <w:rPr>
                <w:b/>
              </w:rPr>
              <w:fldChar w:fldCharType="end"/>
            </w:r>
            <w:bookmarkEnd w:id="8"/>
          </w:p>
          <w:p w:rsidR="008B3970" w:rsidRDefault="008B3970" w:rsidP="008B3970">
            <w:pPr>
              <w:spacing w:after="0" w:line="240" w:lineRule="auto"/>
            </w:pPr>
          </w:p>
        </w:tc>
      </w:tr>
      <w:tr w:rsidR="008B3970" w:rsidTr="00A10319">
        <w:tc>
          <w:tcPr>
            <w:tcW w:w="10072" w:type="dxa"/>
            <w:gridSpan w:val="2"/>
          </w:tcPr>
          <w:p w:rsidR="008B3970" w:rsidRPr="008B3970" w:rsidRDefault="008B3970" w:rsidP="008B3970">
            <w:pPr>
              <w:spacing w:after="0" w:line="240" w:lineRule="auto"/>
              <w:rPr>
                <w:b/>
              </w:rPr>
            </w:pPr>
            <w:r w:rsidRPr="008B3970">
              <w:rPr>
                <w:b/>
              </w:rPr>
              <w:t>Gewünschte Untersuchung oder Behandlung:</w:t>
            </w:r>
            <w:r w:rsidR="00F46BDD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  <w:p w:rsidR="008B3970" w:rsidRDefault="008B3970" w:rsidP="008B3970">
            <w:pPr>
              <w:spacing w:after="0" w:line="240" w:lineRule="auto"/>
            </w:pPr>
          </w:p>
        </w:tc>
      </w:tr>
      <w:tr w:rsidR="008B3970" w:rsidTr="00D05B5F">
        <w:tc>
          <w:tcPr>
            <w:tcW w:w="10072" w:type="dxa"/>
            <w:gridSpan w:val="2"/>
          </w:tcPr>
          <w:p w:rsidR="008B3970" w:rsidRPr="008B3970" w:rsidRDefault="008B3970" w:rsidP="008B3970">
            <w:pPr>
              <w:spacing w:after="0" w:line="240" w:lineRule="auto"/>
              <w:rPr>
                <w:b/>
              </w:rPr>
            </w:pPr>
            <w:r w:rsidRPr="008B3970">
              <w:rPr>
                <w:b/>
              </w:rPr>
              <w:t>Besondere Anmerkungen:</w:t>
            </w:r>
            <w:r w:rsidR="00F46BDD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  <w:p w:rsidR="008B3970" w:rsidRDefault="008B3970" w:rsidP="008B3970">
            <w:pPr>
              <w:spacing w:after="0" w:line="240" w:lineRule="auto"/>
            </w:pPr>
          </w:p>
        </w:tc>
      </w:tr>
    </w:tbl>
    <w:p w:rsidR="00D70041" w:rsidRPr="0076722B" w:rsidRDefault="00D70041" w:rsidP="008B3970">
      <w:pPr>
        <w:spacing w:after="0" w:line="240" w:lineRule="auto"/>
        <w:rPr>
          <w:sz w:val="10"/>
        </w:rPr>
      </w:pPr>
    </w:p>
    <w:tbl>
      <w:tblPr>
        <w:tblStyle w:val="Gesundheitsverbund-Standard"/>
        <w:tblW w:w="0" w:type="auto"/>
        <w:tblLook w:val="04A0" w:firstRow="1" w:lastRow="0" w:firstColumn="1" w:lastColumn="0" w:noHBand="0" w:noVBand="1"/>
      </w:tblPr>
      <w:tblGrid>
        <w:gridCol w:w="5036"/>
        <w:gridCol w:w="5036"/>
      </w:tblGrid>
      <w:tr w:rsidR="008B3970" w:rsidTr="008B3970">
        <w:tc>
          <w:tcPr>
            <w:tcW w:w="10072" w:type="dxa"/>
            <w:gridSpan w:val="2"/>
            <w:shd w:val="clear" w:color="auto" w:fill="C6DBDA"/>
          </w:tcPr>
          <w:p w:rsidR="008B3970" w:rsidRPr="008B3970" w:rsidRDefault="008B3970" w:rsidP="008B3970">
            <w:pPr>
              <w:spacing w:after="0"/>
              <w:rPr>
                <w:sz w:val="28"/>
              </w:rPr>
            </w:pPr>
            <w:r w:rsidRPr="008B3970">
              <w:rPr>
                <w:color w:val="004C5B"/>
                <w:sz w:val="28"/>
              </w:rPr>
              <w:t>Absender</w:t>
            </w:r>
          </w:p>
        </w:tc>
      </w:tr>
      <w:tr w:rsidR="008B3970" w:rsidTr="008B3970">
        <w:tc>
          <w:tcPr>
            <w:tcW w:w="5036" w:type="dxa"/>
          </w:tcPr>
          <w:p w:rsidR="00B03510" w:rsidRDefault="008B3970" w:rsidP="0094244D">
            <w:pPr>
              <w:rPr>
                <w:b/>
              </w:rPr>
            </w:pPr>
            <w:r w:rsidRPr="008B3970">
              <w:rPr>
                <w:b/>
              </w:rPr>
              <w:t>Stampiglie der Abteilung / Ordination</w:t>
            </w:r>
            <w:r w:rsidR="00A67BED">
              <w:rPr>
                <w:b/>
              </w:rPr>
              <w:t>:</w:t>
            </w:r>
            <w:r w:rsidR="00B03510">
              <w:rPr>
                <w:b/>
              </w:rPr>
              <w:br/>
            </w:r>
            <w:r w:rsidR="00B0351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B03510">
              <w:rPr>
                <w:b/>
              </w:rPr>
              <w:instrText xml:space="preserve"> FORMTEXT </w:instrText>
            </w:r>
            <w:r w:rsidR="00B03510">
              <w:rPr>
                <w:b/>
              </w:rPr>
            </w:r>
            <w:r w:rsidR="00B03510">
              <w:rPr>
                <w:b/>
              </w:rPr>
              <w:fldChar w:fldCharType="separate"/>
            </w:r>
            <w:r w:rsidR="00B03510">
              <w:rPr>
                <w:b/>
                <w:noProof/>
              </w:rPr>
              <w:t> </w:t>
            </w:r>
            <w:r w:rsidR="00B03510">
              <w:rPr>
                <w:b/>
                <w:noProof/>
              </w:rPr>
              <w:t> </w:t>
            </w:r>
            <w:r w:rsidR="00B03510">
              <w:rPr>
                <w:b/>
                <w:noProof/>
              </w:rPr>
              <w:t> </w:t>
            </w:r>
            <w:r w:rsidR="00B03510">
              <w:rPr>
                <w:b/>
                <w:noProof/>
              </w:rPr>
              <w:t> </w:t>
            </w:r>
            <w:r w:rsidR="00B03510">
              <w:rPr>
                <w:b/>
                <w:noProof/>
              </w:rPr>
              <w:t> </w:t>
            </w:r>
            <w:r w:rsidR="00B03510">
              <w:rPr>
                <w:b/>
              </w:rPr>
              <w:fldChar w:fldCharType="end"/>
            </w:r>
            <w:bookmarkEnd w:id="11"/>
          </w:p>
          <w:p w:rsidR="008B3970" w:rsidRDefault="008B3970" w:rsidP="0094244D">
            <w:pPr>
              <w:rPr>
                <w:b/>
              </w:rPr>
            </w:pPr>
          </w:p>
          <w:p w:rsidR="008B3970" w:rsidRDefault="008B3970" w:rsidP="0094244D">
            <w:pPr>
              <w:rPr>
                <w:b/>
              </w:rPr>
            </w:pPr>
          </w:p>
          <w:p w:rsidR="008B3970" w:rsidRPr="008B3970" w:rsidRDefault="008B3970" w:rsidP="0094244D">
            <w:pPr>
              <w:rPr>
                <w:b/>
              </w:rPr>
            </w:pPr>
          </w:p>
        </w:tc>
        <w:tc>
          <w:tcPr>
            <w:tcW w:w="5036" w:type="dxa"/>
          </w:tcPr>
          <w:p w:rsidR="008B3970" w:rsidRPr="008B3970" w:rsidRDefault="008B3970" w:rsidP="0094244D">
            <w:pPr>
              <w:rPr>
                <w:b/>
              </w:rPr>
            </w:pPr>
            <w:r w:rsidRPr="008B3970">
              <w:rPr>
                <w:b/>
              </w:rPr>
              <w:t>FAX-Nr.</w:t>
            </w:r>
            <w:r w:rsidR="00A67BED"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  <w:p w:rsidR="008B3970" w:rsidRPr="008B3970" w:rsidRDefault="008B3970" w:rsidP="008B3970">
            <w:r w:rsidRPr="008B3970">
              <w:rPr>
                <w:b/>
              </w:rPr>
              <w:t>Tel.-Nr.</w:t>
            </w:r>
            <w:r>
              <w:rPr>
                <w:b/>
              </w:rPr>
              <w:t xml:space="preserve"> </w:t>
            </w:r>
            <w:r w:rsidRPr="008B3970">
              <w:t>für Rückfragen</w:t>
            </w:r>
            <w:r w:rsidR="00A67BED">
              <w:t>:</w:t>
            </w:r>
            <w:r>
              <w:br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8B3970" w:rsidRPr="0076722B" w:rsidRDefault="008B3970" w:rsidP="008B3970">
      <w:pPr>
        <w:spacing w:after="0" w:line="240" w:lineRule="auto"/>
        <w:rPr>
          <w:rFonts w:eastAsia="Times New Roman" w:cstheme="minorHAnsi"/>
          <w:b/>
          <w:sz w:val="24"/>
          <w:szCs w:val="20"/>
          <w:lang w:eastAsia="de-DE"/>
        </w:rPr>
      </w:pPr>
    </w:p>
    <w:p w:rsidR="008B3970" w:rsidRDefault="008B3970" w:rsidP="0076722B">
      <w:pPr>
        <w:tabs>
          <w:tab w:val="left" w:pos="5812"/>
          <w:tab w:val="left" w:pos="5954"/>
          <w:tab w:val="left" w:pos="6096"/>
        </w:tabs>
        <w:rPr>
          <w:color w:val="000000" w:themeColor="text1"/>
        </w:rPr>
      </w:pPr>
      <w:r w:rsidRPr="0076722B">
        <w:rPr>
          <w:b/>
          <w:color w:val="000000" w:themeColor="text1"/>
        </w:rPr>
        <w:t>Datum</w:t>
      </w:r>
      <w:r w:rsidR="0076722B" w:rsidRPr="0076722B">
        <w:rPr>
          <w:b/>
          <w:color w:val="000000" w:themeColor="text1"/>
        </w:rPr>
        <w:t>:</w:t>
      </w:r>
      <w:r w:rsidR="0076722B">
        <w:rPr>
          <w:color w:val="000000" w:themeColor="text1"/>
        </w:rPr>
        <w:t xml:space="preserve"> </w:t>
      </w:r>
      <w:r w:rsidR="0076722B">
        <w:rPr>
          <w:color w:val="000000" w:themeColor="text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76722B">
        <w:rPr>
          <w:color w:val="000000" w:themeColor="text1"/>
        </w:rPr>
        <w:instrText xml:space="preserve"> FORMTEXT </w:instrText>
      </w:r>
      <w:r w:rsidR="0076722B">
        <w:rPr>
          <w:color w:val="000000" w:themeColor="text1"/>
        </w:rPr>
      </w:r>
      <w:r w:rsidR="0076722B">
        <w:rPr>
          <w:color w:val="000000" w:themeColor="text1"/>
        </w:rPr>
        <w:fldChar w:fldCharType="separate"/>
      </w:r>
      <w:r w:rsidR="0076722B">
        <w:rPr>
          <w:noProof/>
          <w:color w:val="000000" w:themeColor="text1"/>
        </w:rPr>
        <w:t> </w:t>
      </w:r>
      <w:r w:rsidR="0076722B">
        <w:rPr>
          <w:noProof/>
          <w:color w:val="000000" w:themeColor="text1"/>
        </w:rPr>
        <w:t> </w:t>
      </w:r>
      <w:r w:rsidR="0076722B">
        <w:rPr>
          <w:noProof/>
          <w:color w:val="000000" w:themeColor="text1"/>
        </w:rPr>
        <w:t> </w:t>
      </w:r>
      <w:r w:rsidR="0076722B">
        <w:rPr>
          <w:noProof/>
          <w:color w:val="000000" w:themeColor="text1"/>
        </w:rPr>
        <w:t> </w:t>
      </w:r>
      <w:r w:rsidR="0076722B">
        <w:rPr>
          <w:noProof/>
          <w:color w:val="000000" w:themeColor="text1"/>
        </w:rPr>
        <w:t> </w:t>
      </w:r>
      <w:r w:rsidR="0076722B">
        <w:rPr>
          <w:color w:val="000000" w:themeColor="text1"/>
        </w:rPr>
        <w:fldChar w:fldCharType="end"/>
      </w:r>
      <w:bookmarkEnd w:id="14"/>
    </w:p>
    <w:p w:rsidR="008B3970" w:rsidRPr="0076722B" w:rsidRDefault="008B3970" w:rsidP="008B3970">
      <w:pPr>
        <w:rPr>
          <w:b/>
          <w:color w:val="000000" w:themeColor="text1"/>
        </w:rPr>
      </w:pPr>
      <w:r w:rsidRPr="0076722B">
        <w:rPr>
          <w:b/>
          <w:color w:val="000000" w:themeColor="text1"/>
        </w:rPr>
        <w:t>Name der anmeldenden Person</w:t>
      </w:r>
      <w:r w:rsidR="0076722B">
        <w:rPr>
          <w:color w:val="000000" w:themeColor="text1"/>
        </w:rPr>
        <w:tab/>
      </w:r>
      <w:r w:rsidR="0076722B">
        <w:rPr>
          <w:color w:val="000000" w:themeColor="text1"/>
        </w:rPr>
        <w:tab/>
      </w:r>
      <w:r w:rsidR="0076722B">
        <w:rPr>
          <w:color w:val="000000" w:themeColor="text1"/>
        </w:rPr>
        <w:tab/>
      </w:r>
      <w:r w:rsidR="0076722B" w:rsidRPr="0076722B">
        <w:rPr>
          <w:b/>
          <w:color w:val="000000" w:themeColor="text1"/>
        </w:rPr>
        <w:t>Unterschrift</w:t>
      </w:r>
    </w:p>
    <w:p w:rsidR="008B3970" w:rsidRPr="0076722B" w:rsidRDefault="0076722B" w:rsidP="0076722B">
      <w:pPr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15"/>
      <w:r>
        <w:rPr>
          <w:color w:val="000000" w:themeColor="text1"/>
        </w:rPr>
        <w:tab/>
      </w:r>
      <w:r w:rsidR="008B3970">
        <w:rPr>
          <w:color w:val="000000" w:themeColor="text1"/>
        </w:rPr>
        <w:tab/>
      </w:r>
      <w:r w:rsidR="008B3970">
        <w:rPr>
          <w:color w:val="000000" w:themeColor="text1"/>
        </w:rPr>
        <w:tab/>
      </w:r>
      <w:r w:rsidR="008B3970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16"/>
      <w:r>
        <w:rPr>
          <w:rFonts w:ascii="Times New Roman" w:eastAsia="Times New Roman" w:hAnsi="Times New Roman" w:cs="Times New Roman"/>
          <w:sz w:val="28"/>
          <w:szCs w:val="20"/>
          <w:lang w:eastAsia="de-DE"/>
        </w:rPr>
        <w:t xml:space="preserve">       </w:t>
      </w:r>
    </w:p>
    <w:sectPr w:rsidR="008B3970" w:rsidRPr="0076722B" w:rsidSect="00405D97">
      <w:headerReference w:type="default" r:id="rId11"/>
      <w:footerReference w:type="default" r:id="rId12"/>
      <w:pgSz w:w="11906" w:h="16838" w:code="9"/>
      <w:pgMar w:top="1418" w:right="907" w:bottom="2211" w:left="907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70" w:rsidRDefault="008B3970" w:rsidP="007C4937">
      <w:pPr>
        <w:spacing w:after="0" w:line="240" w:lineRule="auto"/>
      </w:pPr>
      <w:r>
        <w:separator/>
      </w:r>
    </w:p>
  </w:endnote>
  <w:endnote w:type="continuationSeparator" w:id="0">
    <w:p w:rsidR="008B3970" w:rsidRDefault="008B3970" w:rsidP="007C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C1" w:rsidRPr="00524748" w:rsidRDefault="002702CA" w:rsidP="000E4BC1">
    <w:pPr>
      <w:pStyle w:val="Fuzeile"/>
      <w:spacing w:line="180" w:lineRule="exact"/>
      <w:jc w:val="right"/>
      <w:rPr>
        <w:noProof/>
      </w:rPr>
    </w:pPr>
    <w:sdt>
      <w:sdtPr>
        <w:id w:val="-539199853"/>
        <w:placeholder>
          <w:docPart w:val="EC40B39E3FCD4A8C95CA97E9F2C1FAF6"/>
        </w:placeholder>
      </w:sdtPr>
      <w:sdtEndPr/>
      <w:sdtContent>
        <w:r w:rsidR="005B3EC8">
          <w:t>KHIKAR</w:t>
        </w:r>
        <w:r w:rsidR="0076722B">
          <w:t>-Novak</w:t>
        </w:r>
      </w:sdtContent>
    </w:sdt>
  </w:p>
  <w:tbl>
    <w:tblPr>
      <w:tblStyle w:val="Layout-Tabelle"/>
      <w:tblpPr w:vertAnchor="page" w:tblpX="1" w:tblpY="15350"/>
      <w:tblOverlap w:val="never"/>
      <w:tblW w:w="8731" w:type="dxa"/>
      <w:tblLook w:val="04A0" w:firstRow="1" w:lastRow="0" w:firstColumn="1" w:lastColumn="0" w:noHBand="0" w:noVBand="1"/>
    </w:tblPr>
    <w:tblGrid>
      <w:gridCol w:w="8731"/>
    </w:tblGrid>
    <w:sdt>
      <w:sdtPr>
        <w:id w:val="-2056929031"/>
        <w:lock w:val="sdtContentLocked"/>
        <w:placeholder>
          <w:docPart w:val="32B4D2F229954A4C9B2FA2B7150C9199"/>
        </w:placeholder>
      </w:sdtPr>
      <w:sdtEndPr/>
      <w:sdtContent>
        <w:tr w:rsidR="000E4BC1" w:rsidRPr="006A369B" w:rsidTr="00405D97">
          <w:tc>
            <w:tcPr>
              <w:tcW w:w="9260" w:type="dxa"/>
            </w:tcPr>
            <w:p w:rsidR="000E4BC1" w:rsidRPr="006A369B" w:rsidRDefault="000E4BC1" w:rsidP="00405D97">
              <w:pPr>
                <w:pStyle w:val="Fuzeile"/>
              </w:pPr>
              <w:r>
                <w:rPr>
                  <w:noProof/>
                  <w:lang w:eastAsia="de-AT"/>
                </w:rPr>
                <w:drawing>
                  <wp:inline distT="0" distB="0" distL="0" distR="0" wp14:anchorId="68224C15" wp14:editId="74BC8A6B">
                    <wp:extent cx="2858595" cy="468000"/>
                    <wp:effectExtent l="0" t="0" r="0" b="8255"/>
                    <wp:docPr id="5" name="Logoleis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Logoleiste"/>
                            <pic:cNvPicPr/>
                          </pic:nvPicPr>
                          <pic:blipFill>
                            <a:blip r:embed="rId1">
                              <a:extLs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8595" cy="468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:rsidR="000E4BC1" w:rsidRPr="00524748" w:rsidRDefault="002702CA" w:rsidP="00C138E9">
    <w:pPr>
      <w:pStyle w:val="Fuzeile"/>
      <w:spacing w:line="180" w:lineRule="exact"/>
      <w:jc w:val="right"/>
    </w:pPr>
    <w:sdt>
      <w:sdtPr>
        <w:id w:val="267983840"/>
        <w:placeholder>
          <w:docPart w:val="AC6F75965AC541239529FDA1CA7BA42F"/>
        </w:placeholder>
      </w:sdtPr>
      <w:sdtEndPr/>
      <w:sdtContent>
        <w:r w:rsidR="0076722B">
          <w:t>FAX-Anmeldung</w:t>
        </w:r>
      </w:sdtContent>
    </w:sdt>
  </w:p>
  <w:p w:rsidR="000E4BC1" w:rsidRPr="00524748" w:rsidRDefault="002702CA" w:rsidP="000E4BC1">
    <w:pPr>
      <w:pStyle w:val="Fuzeile"/>
      <w:spacing w:line="180" w:lineRule="exact"/>
      <w:jc w:val="right"/>
    </w:pPr>
    <w:sdt>
      <w:sdtPr>
        <w:id w:val="-1591850192"/>
        <w:showingPlcHdr/>
      </w:sdtPr>
      <w:sdtEndPr/>
      <w:sdtContent>
        <w:r w:rsidR="00C138E9">
          <w:rPr>
            <w:color w:val="D51130" w:themeColor="accent5"/>
          </w:rPr>
          <w:t>V 1</w:t>
        </w:r>
        <w:r w:rsidR="000E4BC1">
          <w:rPr>
            <w:color w:val="D51130" w:themeColor="accent5"/>
          </w:rPr>
          <w:t>.0</w:t>
        </w:r>
      </w:sdtContent>
    </w:sdt>
  </w:p>
  <w:p w:rsidR="000E4BC1" w:rsidRDefault="002702CA" w:rsidP="000E4BC1">
    <w:pPr>
      <w:pStyle w:val="Fuzeile"/>
      <w:spacing w:line="180" w:lineRule="exact"/>
      <w:jc w:val="right"/>
      <w:rPr>
        <w:noProof/>
      </w:rPr>
    </w:pPr>
    <w:sdt>
      <w:sdtPr>
        <w:id w:val="46271148"/>
        <w:placeholder>
          <w:docPart w:val="1C81C61897AA4AEB87ECB31234666725"/>
        </w:placeholder>
      </w:sdtPr>
      <w:sdtEndPr/>
      <w:sdtContent>
        <w:r w:rsidR="000E4BC1">
          <w:t xml:space="preserve">Seite </w:t>
        </w:r>
        <w:r w:rsidR="000E4BC1">
          <w:fldChar w:fldCharType="begin"/>
        </w:r>
        <w:r w:rsidR="000E4BC1">
          <w:instrText xml:space="preserve"> PAGE   \* MERGEFORMAT </w:instrText>
        </w:r>
        <w:r w:rsidR="000E4BC1">
          <w:fldChar w:fldCharType="separate"/>
        </w:r>
        <w:r w:rsidR="00DA16C5">
          <w:rPr>
            <w:noProof/>
          </w:rPr>
          <w:t>1</w:t>
        </w:r>
        <w:r w:rsidR="000E4BC1">
          <w:fldChar w:fldCharType="end"/>
        </w:r>
        <w:r w:rsidR="000E4BC1">
          <w:t>/</w:t>
        </w:r>
        <w:r w:rsidR="00B03510">
          <w:rPr>
            <w:noProof/>
          </w:rPr>
          <w:fldChar w:fldCharType="begin"/>
        </w:r>
        <w:r w:rsidR="00B03510">
          <w:rPr>
            <w:noProof/>
          </w:rPr>
          <w:instrText xml:space="preserve"> NUMPAGES   \* MERGEFORMAT </w:instrText>
        </w:r>
        <w:r w:rsidR="00B03510">
          <w:rPr>
            <w:noProof/>
          </w:rPr>
          <w:fldChar w:fldCharType="separate"/>
        </w:r>
        <w:r w:rsidR="00DA16C5">
          <w:rPr>
            <w:noProof/>
          </w:rPr>
          <w:t>1</w:t>
        </w:r>
        <w:r w:rsidR="00B0351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70" w:rsidRDefault="008B3970" w:rsidP="007C4937">
      <w:pPr>
        <w:spacing w:after="0" w:line="240" w:lineRule="auto"/>
      </w:pPr>
      <w:r>
        <w:separator/>
      </w:r>
    </w:p>
  </w:footnote>
  <w:footnote w:type="continuationSeparator" w:id="0">
    <w:p w:rsidR="008B3970" w:rsidRDefault="008B3970" w:rsidP="007C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0C8" w:rsidRDefault="00ED60C8" w:rsidP="007A4466">
    <w:pPr>
      <w:pStyle w:val="Kopfzeile"/>
      <w:tabs>
        <w:tab w:val="clear" w:pos="4703"/>
        <w:tab w:val="clear" w:pos="9406"/>
        <w:tab w:val="left" w:pos="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B7A2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264C954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36A4725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37B14222"/>
    <w:multiLevelType w:val="multilevel"/>
    <w:tmpl w:val="3E6AC06E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CBE13CB"/>
    <w:multiLevelType w:val="hybridMultilevel"/>
    <w:tmpl w:val="EC96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70"/>
    <w:rsid w:val="00013CE4"/>
    <w:rsid w:val="00031474"/>
    <w:rsid w:val="00047AC6"/>
    <w:rsid w:val="000532B7"/>
    <w:rsid w:val="00053E14"/>
    <w:rsid w:val="000A734A"/>
    <w:rsid w:val="000C0D6A"/>
    <w:rsid w:val="000E4BC1"/>
    <w:rsid w:val="000E4CEF"/>
    <w:rsid w:val="00105DC3"/>
    <w:rsid w:val="00127629"/>
    <w:rsid w:val="00130D80"/>
    <w:rsid w:val="00140630"/>
    <w:rsid w:val="00141EF5"/>
    <w:rsid w:val="00167657"/>
    <w:rsid w:val="001773C0"/>
    <w:rsid w:val="001A0BC8"/>
    <w:rsid w:val="001B0444"/>
    <w:rsid w:val="001C041E"/>
    <w:rsid w:val="001C2BBB"/>
    <w:rsid w:val="001C4F39"/>
    <w:rsid w:val="001E6DE5"/>
    <w:rsid w:val="001F1D7B"/>
    <w:rsid w:val="001F2812"/>
    <w:rsid w:val="00250688"/>
    <w:rsid w:val="00253839"/>
    <w:rsid w:val="002644EA"/>
    <w:rsid w:val="00266793"/>
    <w:rsid w:val="00267BA9"/>
    <w:rsid w:val="002816F5"/>
    <w:rsid w:val="00294230"/>
    <w:rsid w:val="002B183B"/>
    <w:rsid w:val="002C25BF"/>
    <w:rsid w:val="002C4563"/>
    <w:rsid w:val="002D09A0"/>
    <w:rsid w:val="002E7389"/>
    <w:rsid w:val="00303867"/>
    <w:rsid w:val="00304D31"/>
    <w:rsid w:val="003056C9"/>
    <w:rsid w:val="00322E6E"/>
    <w:rsid w:val="0032663F"/>
    <w:rsid w:val="00381A1D"/>
    <w:rsid w:val="0038338B"/>
    <w:rsid w:val="00391554"/>
    <w:rsid w:val="00392378"/>
    <w:rsid w:val="003A5D53"/>
    <w:rsid w:val="003B3851"/>
    <w:rsid w:val="003D59BD"/>
    <w:rsid w:val="003E0592"/>
    <w:rsid w:val="00405D97"/>
    <w:rsid w:val="00422666"/>
    <w:rsid w:val="004344EA"/>
    <w:rsid w:val="00456A3C"/>
    <w:rsid w:val="00464ED7"/>
    <w:rsid w:val="0047528F"/>
    <w:rsid w:val="00486A39"/>
    <w:rsid w:val="004B6A7B"/>
    <w:rsid w:val="004D2124"/>
    <w:rsid w:val="004D3F72"/>
    <w:rsid w:val="004E3F54"/>
    <w:rsid w:val="004F7851"/>
    <w:rsid w:val="00541DE1"/>
    <w:rsid w:val="00543070"/>
    <w:rsid w:val="0055041B"/>
    <w:rsid w:val="005575BB"/>
    <w:rsid w:val="00574387"/>
    <w:rsid w:val="00581C76"/>
    <w:rsid w:val="00583112"/>
    <w:rsid w:val="005B3EC8"/>
    <w:rsid w:val="005B4899"/>
    <w:rsid w:val="005B4C45"/>
    <w:rsid w:val="005C1F98"/>
    <w:rsid w:val="005D1AE8"/>
    <w:rsid w:val="005D77CF"/>
    <w:rsid w:val="005E0D8C"/>
    <w:rsid w:val="00691A0B"/>
    <w:rsid w:val="006A369B"/>
    <w:rsid w:val="006A769D"/>
    <w:rsid w:val="006A7ED2"/>
    <w:rsid w:val="006B5E03"/>
    <w:rsid w:val="006B6326"/>
    <w:rsid w:val="006C0E17"/>
    <w:rsid w:val="006F22AC"/>
    <w:rsid w:val="006F48F0"/>
    <w:rsid w:val="00720480"/>
    <w:rsid w:val="00724929"/>
    <w:rsid w:val="00733147"/>
    <w:rsid w:val="00742344"/>
    <w:rsid w:val="0074553D"/>
    <w:rsid w:val="0076722B"/>
    <w:rsid w:val="00776399"/>
    <w:rsid w:val="00793772"/>
    <w:rsid w:val="007A4466"/>
    <w:rsid w:val="007C4937"/>
    <w:rsid w:val="007D628B"/>
    <w:rsid w:val="007E279B"/>
    <w:rsid w:val="007E7FA2"/>
    <w:rsid w:val="007F6E0D"/>
    <w:rsid w:val="008419F7"/>
    <w:rsid w:val="00853995"/>
    <w:rsid w:val="00855C0A"/>
    <w:rsid w:val="008601BC"/>
    <w:rsid w:val="00875632"/>
    <w:rsid w:val="008956CC"/>
    <w:rsid w:val="008B3970"/>
    <w:rsid w:val="008C4C5A"/>
    <w:rsid w:val="008E4E48"/>
    <w:rsid w:val="00911DAD"/>
    <w:rsid w:val="00933B09"/>
    <w:rsid w:val="0094244D"/>
    <w:rsid w:val="0099221A"/>
    <w:rsid w:val="009A2641"/>
    <w:rsid w:val="009D183C"/>
    <w:rsid w:val="009D44AA"/>
    <w:rsid w:val="009E6088"/>
    <w:rsid w:val="009F7C51"/>
    <w:rsid w:val="00A140BD"/>
    <w:rsid w:val="00A458CD"/>
    <w:rsid w:val="00A61CD9"/>
    <w:rsid w:val="00A67BED"/>
    <w:rsid w:val="00A938EE"/>
    <w:rsid w:val="00AC2A48"/>
    <w:rsid w:val="00AC7205"/>
    <w:rsid w:val="00AE1C88"/>
    <w:rsid w:val="00AF37BD"/>
    <w:rsid w:val="00B03510"/>
    <w:rsid w:val="00B10308"/>
    <w:rsid w:val="00B302BF"/>
    <w:rsid w:val="00B36499"/>
    <w:rsid w:val="00B36569"/>
    <w:rsid w:val="00B40C73"/>
    <w:rsid w:val="00B5316D"/>
    <w:rsid w:val="00B66A1D"/>
    <w:rsid w:val="00B87DE2"/>
    <w:rsid w:val="00BA4AB0"/>
    <w:rsid w:val="00BB147C"/>
    <w:rsid w:val="00BF5BD6"/>
    <w:rsid w:val="00C138E9"/>
    <w:rsid w:val="00C362C7"/>
    <w:rsid w:val="00C464A0"/>
    <w:rsid w:val="00C860E4"/>
    <w:rsid w:val="00C94A7C"/>
    <w:rsid w:val="00CC36BC"/>
    <w:rsid w:val="00CE168D"/>
    <w:rsid w:val="00CF0603"/>
    <w:rsid w:val="00D01CC2"/>
    <w:rsid w:val="00D03A2B"/>
    <w:rsid w:val="00D25AB7"/>
    <w:rsid w:val="00D30052"/>
    <w:rsid w:val="00D40D16"/>
    <w:rsid w:val="00D52CBF"/>
    <w:rsid w:val="00D70041"/>
    <w:rsid w:val="00D74832"/>
    <w:rsid w:val="00D93D36"/>
    <w:rsid w:val="00DA16C5"/>
    <w:rsid w:val="00DE6E74"/>
    <w:rsid w:val="00DF5371"/>
    <w:rsid w:val="00E00D52"/>
    <w:rsid w:val="00E2405B"/>
    <w:rsid w:val="00E528FA"/>
    <w:rsid w:val="00E66A68"/>
    <w:rsid w:val="00E731B3"/>
    <w:rsid w:val="00E745EF"/>
    <w:rsid w:val="00E77A9E"/>
    <w:rsid w:val="00E82E53"/>
    <w:rsid w:val="00E90187"/>
    <w:rsid w:val="00E94B1C"/>
    <w:rsid w:val="00E97087"/>
    <w:rsid w:val="00EA0F01"/>
    <w:rsid w:val="00EA673A"/>
    <w:rsid w:val="00EB17A5"/>
    <w:rsid w:val="00EC6407"/>
    <w:rsid w:val="00EC73E7"/>
    <w:rsid w:val="00ED10BE"/>
    <w:rsid w:val="00ED2524"/>
    <w:rsid w:val="00ED48D9"/>
    <w:rsid w:val="00ED4C56"/>
    <w:rsid w:val="00ED60C8"/>
    <w:rsid w:val="00ED7DD7"/>
    <w:rsid w:val="00EE68C2"/>
    <w:rsid w:val="00F001E4"/>
    <w:rsid w:val="00F03DF4"/>
    <w:rsid w:val="00F16684"/>
    <w:rsid w:val="00F27247"/>
    <w:rsid w:val="00F307CB"/>
    <w:rsid w:val="00F46BDD"/>
    <w:rsid w:val="00F46F3E"/>
    <w:rsid w:val="00F502A0"/>
    <w:rsid w:val="00F54764"/>
    <w:rsid w:val="00F56A47"/>
    <w:rsid w:val="00F71779"/>
    <w:rsid w:val="00F8463E"/>
    <w:rsid w:val="00F93589"/>
    <w:rsid w:val="00FA39ED"/>
    <w:rsid w:val="00FA7365"/>
    <w:rsid w:val="00FE7B0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2767"/>
  <w15:chartTrackingRefBased/>
  <w15:docId w15:val="{F4F05B28-1688-4769-AA90-8DE47DCC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4AB0"/>
    <w:pPr>
      <w:spacing w:after="260" w:line="192" w:lineRule="auto"/>
    </w:pPr>
    <w:rPr>
      <w:sz w:val="21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16F5"/>
    <w:pPr>
      <w:keepNext/>
      <w:keepLines/>
      <w:numPr>
        <w:numId w:val="2"/>
      </w:numPr>
      <w:spacing w:after="440" w:line="720" w:lineRule="exact"/>
      <w:ind w:left="794" w:hanging="794"/>
      <w:outlineLvl w:val="0"/>
    </w:pPr>
    <w:rPr>
      <w:rFonts w:asciiTheme="majorHAnsi" w:eastAsiaTheme="majorEastAsia" w:hAnsiTheme="majorHAnsi" w:cstheme="majorBidi"/>
      <w:b/>
      <w:color w:val="000000" w:themeColor="text1"/>
      <w:sz w:val="6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816F5"/>
    <w:pPr>
      <w:keepNext/>
      <w:keepLines/>
      <w:numPr>
        <w:ilvl w:val="1"/>
        <w:numId w:val="2"/>
      </w:numPr>
      <w:spacing w:before="520" w:after="240" w:line="400" w:lineRule="exact"/>
      <w:ind w:left="680" w:hanging="68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816F5"/>
    <w:pPr>
      <w:keepNext/>
      <w:keepLines/>
      <w:numPr>
        <w:ilvl w:val="2"/>
        <w:numId w:val="2"/>
      </w:numPr>
      <w:spacing w:before="520" w:after="240" w:line="360" w:lineRule="exact"/>
      <w:ind w:left="851" w:hanging="851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816F5"/>
    <w:pPr>
      <w:keepNext/>
      <w:keepLines/>
      <w:spacing w:before="260" w:after="0" w:line="290" w:lineRule="exact"/>
      <w:outlineLvl w:val="3"/>
    </w:pPr>
    <w:rPr>
      <w:rFonts w:asciiTheme="majorHAnsi" w:eastAsiaTheme="majorEastAsia" w:hAnsiTheme="majorHAnsi" w:cstheme="majorBidi"/>
      <w:b/>
      <w:iCs/>
      <w:cap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01CC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79A93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01CC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50702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01CC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0702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01CC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01CC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4"/>
    <w:qFormat/>
    <w:rsid w:val="006B6326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816F5"/>
    <w:rPr>
      <w:rFonts w:asciiTheme="majorHAnsi" w:eastAsiaTheme="majorEastAsia" w:hAnsiTheme="majorHAnsi" w:cstheme="majorBidi"/>
      <w:b/>
      <w:color w:val="000000" w:themeColor="text1"/>
      <w:sz w:val="64"/>
      <w:szCs w:val="32"/>
      <w:lang w:val="de-AT"/>
    </w:rPr>
  </w:style>
  <w:style w:type="table" w:styleId="Tabellenraster">
    <w:name w:val="Table Grid"/>
    <w:basedOn w:val="NormaleTabelle"/>
    <w:uiPriority w:val="39"/>
    <w:rsid w:val="001A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Anrisstext">
    <w:name w:val="Anrisstext"/>
    <w:basedOn w:val="Standard"/>
    <w:next w:val="Standard"/>
    <w:link w:val="AnrisstextZchn"/>
    <w:uiPriority w:val="7"/>
    <w:qFormat/>
    <w:rsid w:val="00E94B1C"/>
    <w:pPr>
      <w:spacing w:line="360" w:lineRule="exact"/>
      <w:contextualSpacing/>
    </w:pPr>
    <w:rPr>
      <w:sz w:val="32"/>
    </w:rPr>
  </w:style>
  <w:style w:type="paragraph" w:styleId="Titel">
    <w:name w:val="Title"/>
    <w:basedOn w:val="Standard"/>
    <w:next w:val="Standard"/>
    <w:link w:val="TitelZchn"/>
    <w:uiPriority w:val="5"/>
    <w:qFormat/>
    <w:rsid w:val="002816F5"/>
    <w:pPr>
      <w:spacing w:after="460" w:line="720" w:lineRule="exact"/>
      <w:contextualSpacing/>
    </w:pPr>
    <w:rPr>
      <w:rFonts w:asciiTheme="majorHAnsi" w:eastAsiaTheme="majorEastAsia" w:hAnsiTheme="majorHAnsi" w:cstheme="majorBidi"/>
      <w:b/>
      <w:color w:val="A0C96D" w:themeColor="text2"/>
      <w:sz w:val="64"/>
      <w:szCs w:val="56"/>
    </w:rPr>
  </w:style>
  <w:style w:type="character" w:customStyle="1" w:styleId="AnrisstextZchn">
    <w:name w:val="Anrisstext Zchn"/>
    <w:basedOn w:val="Absatz-Standardschriftart"/>
    <w:link w:val="Anrisstext"/>
    <w:uiPriority w:val="7"/>
    <w:rsid w:val="00BA4AB0"/>
    <w:rPr>
      <w:sz w:val="32"/>
      <w:lang w:val="de-AT"/>
    </w:rPr>
  </w:style>
  <w:style w:type="character" w:customStyle="1" w:styleId="TitelZchn">
    <w:name w:val="Titel Zchn"/>
    <w:basedOn w:val="Absatz-Standardschriftart"/>
    <w:link w:val="Titel"/>
    <w:uiPriority w:val="5"/>
    <w:rsid w:val="00BA4AB0"/>
    <w:rPr>
      <w:rFonts w:asciiTheme="majorHAnsi" w:eastAsiaTheme="majorEastAsia" w:hAnsiTheme="majorHAnsi" w:cstheme="majorBidi"/>
      <w:b/>
      <w:color w:val="A0C96D" w:themeColor="text2"/>
      <w:sz w:val="64"/>
      <w:szCs w:val="56"/>
      <w:lang w:val="de-AT"/>
    </w:rPr>
  </w:style>
  <w:style w:type="paragraph" w:styleId="Untertitel">
    <w:name w:val="Subtitle"/>
    <w:aliases w:val="Titel 2"/>
    <w:basedOn w:val="Standard"/>
    <w:next w:val="Standard"/>
    <w:link w:val="UntertitelZchn"/>
    <w:uiPriority w:val="6"/>
    <w:qFormat/>
    <w:rsid w:val="002816F5"/>
    <w:pPr>
      <w:numPr>
        <w:ilvl w:val="1"/>
      </w:numPr>
      <w:spacing w:after="400" w:line="440" w:lineRule="exact"/>
    </w:pPr>
    <w:rPr>
      <w:rFonts w:eastAsiaTheme="minorEastAsia"/>
      <w:b/>
      <w:sz w:val="36"/>
    </w:rPr>
  </w:style>
  <w:style w:type="character" w:customStyle="1" w:styleId="UntertitelZchn">
    <w:name w:val="Untertitel Zchn"/>
    <w:aliases w:val="Titel 2 Zchn"/>
    <w:basedOn w:val="Absatz-Standardschriftart"/>
    <w:link w:val="Untertitel"/>
    <w:uiPriority w:val="6"/>
    <w:rsid w:val="00BA4AB0"/>
    <w:rPr>
      <w:rFonts w:eastAsiaTheme="minorEastAsia"/>
      <w:b/>
      <w:sz w:val="36"/>
      <w:lang w:val="de-AT"/>
    </w:rPr>
  </w:style>
  <w:style w:type="paragraph" w:styleId="Aufzhlungszeichen">
    <w:name w:val="List Bullet"/>
    <w:basedOn w:val="Standard"/>
    <w:uiPriority w:val="3"/>
    <w:rsid w:val="002816F5"/>
    <w:pPr>
      <w:numPr>
        <w:numId w:val="1"/>
      </w:numPr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816F5"/>
    <w:rPr>
      <w:rFonts w:asciiTheme="majorHAnsi" w:eastAsiaTheme="majorEastAsia" w:hAnsiTheme="majorHAnsi" w:cstheme="majorBidi"/>
      <w:b/>
      <w:color w:val="000000" w:themeColor="text1"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16F5"/>
    <w:rPr>
      <w:rFonts w:asciiTheme="majorHAnsi" w:eastAsiaTheme="majorEastAsia" w:hAnsiTheme="majorHAnsi" w:cstheme="majorBidi"/>
      <w:b/>
      <w:color w:val="000000" w:themeColor="text1"/>
      <w:sz w:val="28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16F5"/>
    <w:rPr>
      <w:rFonts w:asciiTheme="majorHAnsi" w:eastAsiaTheme="majorEastAsia" w:hAnsiTheme="majorHAnsi" w:cstheme="majorBidi"/>
      <w:b/>
      <w:iCs/>
      <w:caps/>
      <w:color w:val="000000" w:themeColor="text1"/>
      <w:sz w:val="21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1CC2"/>
    <w:rPr>
      <w:rFonts w:asciiTheme="majorHAnsi" w:eastAsiaTheme="majorEastAsia" w:hAnsiTheme="majorHAnsi" w:cstheme="majorBidi"/>
      <w:color w:val="79A93E" w:themeColor="accent1" w:themeShade="B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1CC2"/>
    <w:rPr>
      <w:rFonts w:asciiTheme="majorHAnsi" w:eastAsiaTheme="majorEastAsia" w:hAnsiTheme="majorHAnsi" w:cstheme="majorBidi"/>
      <w:color w:val="507029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1CC2"/>
    <w:rPr>
      <w:rFonts w:asciiTheme="majorHAnsi" w:eastAsiaTheme="majorEastAsia" w:hAnsiTheme="majorHAnsi" w:cstheme="majorBidi"/>
      <w:i/>
      <w:iCs/>
      <w:color w:val="507029" w:themeColor="accent1" w:themeShade="7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1C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1C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semiHidden/>
    <w:qFormat/>
    <w:rsid w:val="00303867"/>
    <w:pPr>
      <w:ind w:left="357"/>
      <w:contextualSpacing/>
    </w:pPr>
  </w:style>
  <w:style w:type="paragraph" w:styleId="Fuzeile">
    <w:name w:val="footer"/>
    <w:basedOn w:val="Standard"/>
    <w:link w:val="FuzeileZchn"/>
    <w:uiPriority w:val="99"/>
    <w:semiHidden/>
    <w:rsid w:val="005C1F98"/>
    <w:pPr>
      <w:tabs>
        <w:tab w:val="center" w:pos="4703"/>
        <w:tab w:val="right" w:pos="9406"/>
      </w:tabs>
      <w:spacing w:after="0" w:line="240" w:lineRule="auto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C1F98"/>
    <w:rPr>
      <w:sz w:val="15"/>
      <w:lang w:val="de-AT"/>
    </w:rPr>
  </w:style>
  <w:style w:type="paragraph" w:styleId="Kopfzeile">
    <w:name w:val="header"/>
    <w:basedOn w:val="Standard"/>
    <w:link w:val="KopfzeileZchn"/>
    <w:uiPriority w:val="99"/>
    <w:semiHidden/>
    <w:rsid w:val="00422666"/>
    <w:pPr>
      <w:tabs>
        <w:tab w:val="center" w:pos="4703"/>
        <w:tab w:val="right" w:pos="9406"/>
      </w:tabs>
      <w:spacing w:after="100"/>
    </w:pPr>
    <w:rPr>
      <w:spacing w:val="2"/>
      <w:kern w:val="21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91A0B"/>
    <w:rPr>
      <w:spacing w:val="2"/>
      <w:kern w:val="21"/>
      <w:sz w:val="21"/>
      <w:lang w:val="de-AT"/>
    </w:rPr>
  </w:style>
  <w:style w:type="paragraph" w:styleId="Verzeichnis1">
    <w:name w:val="toc 1"/>
    <w:basedOn w:val="Standard"/>
    <w:next w:val="Standard"/>
    <w:autoRedefine/>
    <w:uiPriority w:val="39"/>
    <w:semiHidden/>
    <w:rsid w:val="00933B09"/>
    <w:pPr>
      <w:tabs>
        <w:tab w:val="right" w:pos="9015"/>
      </w:tabs>
      <w:spacing w:after="0" w:line="260" w:lineRule="exact"/>
    </w:pPr>
  </w:style>
  <w:style w:type="paragraph" w:styleId="Verzeichnis2">
    <w:name w:val="toc 2"/>
    <w:basedOn w:val="Standard"/>
    <w:next w:val="Standard"/>
    <w:autoRedefine/>
    <w:uiPriority w:val="39"/>
    <w:semiHidden/>
    <w:rsid w:val="003D59BD"/>
    <w:pPr>
      <w:tabs>
        <w:tab w:val="left" w:pos="880"/>
        <w:tab w:val="right" w:pos="9015"/>
        <w:tab w:val="right" w:leader="dot" w:pos="9214"/>
      </w:tabs>
      <w:spacing w:after="0" w:line="260" w:lineRule="exact"/>
    </w:pPr>
  </w:style>
  <w:style w:type="paragraph" w:styleId="Verzeichnis3">
    <w:name w:val="toc 3"/>
    <w:basedOn w:val="Standard"/>
    <w:next w:val="Standard"/>
    <w:autoRedefine/>
    <w:uiPriority w:val="39"/>
    <w:semiHidden/>
    <w:rsid w:val="00933B09"/>
    <w:pPr>
      <w:tabs>
        <w:tab w:val="right" w:pos="9015"/>
      </w:tabs>
      <w:spacing w:after="0" w:line="260" w:lineRule="exact"/>
    </w:pPr>
  </w:style>
  <w:style w:type="paragraph" w:styleId="Beschriftung">
    <w:name w:val="caption"/>
    <w:aliases w:val="Bildunterschrift"/>
    <w:basedOn w:val="Standard"/>
    <w:next w:val="Standard"/>
    <w:uiPriority w:val="13"/>
    <w:qFormat/>
    <w:rsid w:val="00DF5371"/>
    <w:pPr>
      <w:spacing w:before="100" w:after="520" w:line="180" w:lineRule="exact"/>
      <w:contextualSpacing/>
    </w:pPr>
    <w:rPr>
      <w:iCs/>
      <w:color w:val="000000" w:themeColor="text1"/>
      <w:sz w:val="15"/>
      <w:szCs w:val="18"/>
    </w:rPr>
  </w:style>
  <w:style w:type="paragraph" w:customStyle="1" w:styleId="Vorwort">
    <w:name w:val="Vorwort"/>
    <w:basedOn w:val="Titel"/>
    <w:next w:val="Standard"/>
    <w:link w:val="VorwortZchn"/>
    <w:uiPriority w:val="10"/>
    <w:qFormat/>
    <w:rsid w:val="003E0592"/>
  </w:style>
  <w:style w:type="paragraph" w:styleId="Inhaltsverzeichnisberschrift">
    <w:name w:val="TOC Heading"/>
    <w:basedOn w:val="Untertitel"/>
    <w:next w:val="Standard"/>
    <w:uiPriority w:val="11"/>
    <w:qFormat/>
    <w:rsid w:val="008601BC"/>
    <w:pPr>
      <w:numPr>
        <w:ilvl w:val="0"/>
      </w:numPr>
      <w:spacing w:after="240"/>
    </w:pPr>
  </w:style>
  <w:style w:type="character" w:customStyle="1" w:styleId="VorwortZchn">
    <w:name w:val="Vorwort Zchn"/>
    <w:basedOn w:val="TitelZchn"/>
    <w:link w:val="Vorwort"/>
    <w:uiPriority w:val="10"/>
    <w:rsid w:val="00BA4AB0"/>
    <w:rPr>
      <w:rFonts w:asciiTheme="majorHAnsi" w:eastAsiaTheme="majorEastAsia" w:hAnsiTheme="majorHAnsi" w:cstheme="majorBidi"/>
      <w:b/>
      <w:color w:val="A0C96D" w:themeColor="text2"/>
      <w:sz w:val="64"/>
      <w:szCs w:val="56"/>
      <w:lang w:val="de-AT"/>
    </w:rPr>
  </w:style>
  <w:style w:type="character" w:styleId="Hervorhebung">
    <w:name w:val="Emphasis"/>
    <w:aliases w:val="Großbuchstaben"/>
    <w:basedOn w:val="Absatz-Standardschriftart"/>
    <w:uiPriority w:val="2"/>
    <w:qFormat/>
    <w:rsid w:val="00720480"/>
    <w:rPr>
      <w:i w:val="0"/>
      <w:iCs/>
      <w:caps/>
      <w:smallCaps w:val="0"/>
    </w:rPr>
  </w:style>
  <w:style w:type="character" w:styleId="Platzhaltertext">
    <w:name w:val="Placeholder Text"/>
    <w:basedOn w:val="Absatz-Standardschriftart"/>
    <w:uiPriority w:val="99"/>
    <w:semiHidden/>
    <w:rsid w:val="005D77CF"/>
    <w:rPr>
      <w:color w:val="808080"/>
    </w:rPr>
  </w:style>
  <w:style w:type="paragraph" w:customStyle="1" w:styleId="Tabellenberschrift">
    <w:name w:val="Tabellenüberschrift"/>
    <w:basedOn w:val="berschrift4"/>
    <w:next w:val="Standard"/>
    <w:uiPriority w:val="12"/>
    <w:qFormat/>
    <w:rsid w:val="00E90187"/>
    <w:pPr>
      <w:spacing w:before="360" w:after="240"/>
    </w:pPr>
  </w:style>
  <w:style w:type="paragraph" w:styleId="Verzeichnis4">
    <w:name w:val="toc 4"/>
    <w:basedOn w:val="Standard"/>
    <w:next w:val="Standard"/>
    <w:autoRedefine/>
    <w:uiPriority w:val="39"/>
    <w:semiHidden/>
    <w:rsid w:val="000C0D6A"/>
    <w:pPr>
      <w:tabs>
        <w:tab w:val="left" w:pos="880"/>
        <w:tab w:val="right" w:pos="9015"/>
      </w:tabs>
      <w:spacing w:after="0" w:line="260" w:lineRule="exact"/>
    </w:pPr>
  </w:style>
  <w:style w:type="character" w:styleId="Hyperlink">
    <w:name w:val="Hyperlink"/>
    <w:basedOn w:val="Absatz-Standardschriftart"/>
    <w:uiPriority w:val="99"/>
    <w:semiHidden/>
    <w:rsid w:val="00B302BF"/>
    <w:rPr>
      <w:color w:val="A0C96D" w:themeColor="hyperlink"/>
      <w:u w:val="single"/>
    </w:rPr>
  </w:style>
  <w:style w:type="character" w:styleId="Fett">
    <w:name w:val="Strong"/>
    <w:basedOn w:val="Absatz-Standardschriftart"/>
    <w:uiPriority w:val="1"/>
    <w:qFormat/>
    <w:rsid w:val="00EC73E7"/>
    <w:rPr>
      <w:b/>
      <w:bCs/>
    </w:rPr>
  </w:style>
  <w:style w:type="table" w:customStyle="1" w:styleId="Gesundheitsverbund-Standard">
    <w:name w:val="Gesundheitsverbund - Standard"/>
    <w:basedOn w:val="NormaleTabelle"/>
    <w:uiPriority w:val="99"/>
    <w:rsid w:val="002B183B"/>
    <w:pPr>
      <w:spacing w:after="0" w:line="192" w:lineRule="auto"/>
    </w:pPr>
    <w:rPr>
      <w:color w:val="000000" w:themeColor="text1"/>
      <w:sz w:val="21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1" w:type="dxa"/>
        <w:left w:w="80" w:type="dxa"/>
        <w:right w:w="8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22B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ladrste\Downloads\KHI_Formular-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B4D2F229954A4C9B2FA2B7150C9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EF1FC-C7AB-4FDF-A06C-A3A28C26739F}"/>
      </w:docPartPr>
      <w:docPartBody>
        <w:p w:rsidR="000F1900" w:rsidRDefault="000F1900">
          <w:pPr>
            <w:pStyle w:val="32B4D2F229954A4C9B2FA2B7150C9199"/>
          </w:pPr>
          <w:r w:rsidRPr="00D74832">
            <w:rPr>
              <w:color w:val="4472C4" w:themeColor="accent5"/>
              <w:spacing w:val="4"/>
              <w:kern w:val="21"/>
            </w:rPr>
            <w:t>Abteilung/Ambulanz/Institut für XXXXX - oder mit Leertaste löschen</w:t>
          </w:r>
        </w:p>
      </w:docPartBody>
    </w:docPart>
    <w:docPart>
      <w:docPartPr>
        <w:name w:val="1C81C61897AA4AEB87ECB31234666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2030E-E4A5-4C06-8D0A-62B10072CE7A}"/>
      </w:docPartPr>
      <w:docPartBody>
        <w:p w:rsidR="000F1900" w:rsidRDefault="000F1900">
          <w:pPr>
            <w:pStyle w:val="1C81C61897AA4AEB87ECB31234666725"/>
          </w:pPr>
          <w:r>
            <w:t>Titel - klicken oder tippen,</w:t>
          </w:r>
          <w:r>
            <w:br/>
            <w:t>um Text einzugeben</w:t>
          </w:r>
        </w:p>
      </w:docPartBody>
    </w:docPart>
    <w:docPart>
      <w:docPartPr>
        <w:name w:val="EC40B39E3FCD4A8C95CA97E9F2C1F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C85E7-92BB-4FF6-9D69-4BE3756D9C57}"/>
      </w:docPartPr>
      <w:docPartBody>
        <w:p w:rsidR="000F1900" w:rsidRDefault="000F1900">
          <w:pPr>
            <w:pStyle w:val="EC40B39E3FCD4A8C95CA97E9F2C1FAF6"/>
          </w:pPr>
          <w:r w:rsidRPr="00865E50">
            <w:t>Standardtext - klicken oder tippen um Text einzugeben.</w:t>
          </w:r>
          <w:r>
            <w:br/>
          </w:r>
          <w:r w:rsidRPr="00865E50">
            <w:t>Er dient allein und ausschließlich dazu, den optisch korrekten Eindruck der tatsächlichen</w:t>
          </w:r>
          <w:r>
            <w:br/>
          </w:r>
          <w:r w:rsidRPr="00865E50">
            <w:t>Textmenge und Schriften auf einem Layout darzustellen. Er dient allein und ausschließ-</w:t>
          </w:r>
          <w:r>
            <w:br/>
          </w:r>
          <w:r w:rsidRPr="00865E50">
            <w:t xml:space="preserve">lich dazu, den optisch korrekten Eindruck der tatsächlichen Textmenge und Schriften auf </w:t>
          </w:r>
          <w:r>
            <w:br/>
          </w:r>
          <w:r w:rsidRPr="00865E50">
            <w:t>einem Layout darzustellen.</w:t>
          </w:r>
        </w:p>
      </w:docPartBody>
    </w:docPart>
    <w:docPart>
      <w:docPartPr>
        <w:name w:val="AC6F75965AC541239529FDA1CA7BA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AB306-E24B-4AEB-A06B-F2C3E4AFF754}"/>
      </w:docPartPr>
      <w:docPartBody>
        <w:p w:rsidR="000F1900" w:rsidRDefault="000F1900">
          <w:pPr>
            <w:pStyle w:val="AC6F75965AC541239529FDA1CA7BA42F"/>
          </w:pPr>
          <w:r w:rsidRPr="00D25AB7">
            <w:t>Hier startet das Formular.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00"/>
    <w:rsid w:val="000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2B4D2F229954A4C9B2FA2B7150C9199">
    <w:name w:val="32B4D2F229954A4C9B2FA2B7150C9199"/>
  </w:style>
  <w:style w:type="paragraph" w:customStyle="1" w:styleId="1C81C61897AA4AEB87ECB31234666725">
    <w:name w:val="1C81C61897AA4AEB87ECB31234666725"/>
  </w:style>
  <w:style w:type="paragraph" w:customStyle="1" w:styleId="EC40B39E3FCD4A8C95CA97E9F2C1FAF6">
    <w:name w:val="EC40B39E3FCD4A8C95CA97E9F2C1FAF6"/>
  </w:style>
  <w:style w:type="paragraph" w:customStyle="1" w:styleId="AC6F75965AC541239529FDA1CA7BA42F">
    <w:name w:val="AC6F75965AC541239529FDA1CA7BA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Wiener Gesundheitsverbund">
      <a:dk1>
        <a:sysClr val="windowText" lastClr="000000"/>
      </a:dk1>
      <a:lt1>
        <a:sysClr val="window" lastClr="FFFFFF"/>
      </a:lt1>
      <a:dk2>
        <a:srgbClr val="A0C96D"/>
      </a:dk2>
      <a:lt2>
        <a:srgbClr val="FFFFFF"/>
      </a:lt2>
      <a:accent1>
        <a:srgbClr val="A0C96D"/>
      </a:accent1>
      <a:accent2>
        <a:srgbClr val="004C5B"/>
      </a:accent2>
      <a:accent3>
        <a:srgbClr val="D8E8C5"/>
      </a:accent3>
      <a:accent4>
        <a:srgbClr val="C6DBDA"/>
      </a:accent4>
      <a:accent5>
        <a:srgbClr val="D51130"/>
      </a:accent5>
      <a:accent6>
        <a:srgbClr val="6F2962"/>
      </a:accent6>
      <a:hlink>
        <a:srgbClr val="A0C96D"/>
      </a:hlink>
      <a:folHlink>
        <a:srgbClr val="004C5B"/>
      </a:folHlink>
    </a:clrScheme>
    <a:fontScheme name="Benutzerdefiniert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615BB096F28F49BA9067CFCEE35AD4" ma:contentTypeVersion="0" ma:contentTypeDescription="Ein neues Dokument erstellen." ma:contentTypeScope="" ma:versionID="85147eb64f6ebfbc8b0247bc521eff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e0f1129d264ffd95c9b58b8976fc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5F79-B614-43E7-923F-056BBF259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D149CB-FD15-4198-B13D-7C32D22AEF3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1408BE-B4AA-4D4A-8667-A6D8BC9A1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10631-3F83-407E-90A4-683F22AE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KHI_Formular-hoch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Faxanmeldung für Pat. zur stationären Aufnahme an Kardiologie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Faxanmeldung für Pat. zur stationären Aufnahme an Kardiologie</dc:title>
  <dc:subject/>
  <dc:creator>Steininger Gudrun;Novak Susanne</dc:creator>
  <cp:keywords/>
  <dc:description/>
  <cp:lastModifiedBy>Steininger Gudrun</cp:lastModifiedBy>
  <cp:revision>2</cp:revision>
  <cp:lastPrinted>2022-03-30T10:54:00Z</cp:lastPrinted>
  <dcterms:created xsi:type="dcterms:W3CDTF">2022-03-30T11:53:00Z</dcterms:created>
  <dcterms:modified xsi:type="dcterms:W3CDTF">2022-03-30T11:53:00Z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0x01010015615BB096F28F49BA9067CFCEE35AD4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